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6F" w:rsidRDefault="00535A6F" w:rsidP="00535A6F">
      <w:pPr>
        <w:spacing w:after="0"/>
      </w:pPr>
      <w:r>
        <w:tab/>
      </w:r>
      <w:r>
        <w:tab/>
      </w:r>
      <w:r>
        <w:tab/>
      </w:r>
      <w:r>
        <w:tab/>
      </w:r>
      <w:r>
        <w:tab/>
      </w:r>
      <w:r>
        <w:tab/>
      </w:r>
      <w:r>
        <w:tab/>
      </w:r>
      <w:r>
        <w:tab/>
      </w:r>
      <w:r>
        <w:tab/>
      </w:r>
      <w:r>
        <w:tab/>
      </w:r>
      <w:r>
        <w:tab/>
        <w:t>Board Approved: _</w:t>
      </w:r>
      <w:r w:rsidR="003D65D7">
        <w:t>09/26/19</w:t>
      </w:r>
      <w:r>
        <w:t>__</w:t>
      </w:r>
    </w:p>
    <w:p w:rsidR="00535A6F" w:rsidRDefault="00535A6F" w:rsidP="00535A6F">
      <w:pPr>
        <w:spacing w:after="0"/>
      </w:pPr>
      <w:r>
        <w:tab/>
      </w:r>
      <w:r>
        <w:tab/>
      </w:r>
      <w:r>
        <w:tab/>
      </w:r>
      <w:r>
        <w:tab/>
      </w:r>
      <w:r>
        <w:tab/>
      </w:r>
      <w:r>
        <w:tab/>
      </w:r>
      <w:r>
        <w:tab/>
      </w:r>
      <w:r>
        <w:tab/>
      </w:r>
      <w:r>
        <w:tab/>
      </w:r>
      <w:r>
        <w:tab/>
      </w:r>
      <w:r>
        <w:tab/>
        <w:t xml:space="preserve">            </w:t>
      </w:r>
      <w:r w:rsidR="0040056B">
        <w:t xml:space="preserve">Reviewed: </w:t>
      </w:r>
      <w:r w:rsidR="007D772D">
        <w:t>09/26/19</w:t>
      </w:r>
      <w:r w:rsidR="0040056B">
        <w:t>, 10/26/22</w:t>
      </w:r>
      <w:bookmarkStart w:id="0" w:name="_GoBack"/>
      <w:bookmarkEnd w:id="0"/>
    </w:p>
    <w:p w:rsidR="00535A6F" w:rsidRDefault="00535A6F" w:rsidP="00535A6F">
      <w:pPr>
        <w:spacing w:after="0"/>
      </w:pPr>
      <w:r>
        <w:tab/>
      </w:r>
      <w:r>
        <w:tab/>
      </w:r>
      <w:r>
        <w:tab/>
      </w:r>
      <w:r>
        <w:tab/>
      </w:r>
      <w:r>
        <w:tab/>
      </w:r>
      <w:r>
        <w:tab/>
      </w:r>
      <w:r>
        <w:tab/>
      </w:r>
      <w:r>
        <w:tab/>
      </w:r>
      <w:r>
        <w:tab/>
      </w:r>
      <w:r>
        <w:tab/>
      </w:r>
      <w:r>
        <w:tab/>
        <w:t xml:space="preserve">                Revised: _</w:t>
      </w:r>
      <w:r w:rsidR="003D65D7">
        <w:t>09/2019</w:t>
      </w:r>
      <w:r>
        <w:t>__</w:t>
      </w:r>
    </w:p>
    <w:p w:rsidR="00535A6F" w:rsidRPr="00FA498E" w:rsidRDefault="00535A6F" w:rsidP="00535A6F">
      <w:pPr>
        <w:spacing w:after="0"/>
        <w:jc w:val="center"/>
        <w:rPr>
          <w:b/>
          <w:sz w:val="40"/>
          <w:szCs w:val="40"/>
        </w:rPr>
      </w:pPr>
      <w:r w:rsidRPr="00FA498E">
        <w:rPr>
          <w:b/>
          <w:sz w:val="40"/>
          <w:szCs w:val="40"/>
        </w:rPr>
        <w:t>Ionia Community Library</w:t>
      </w:r>
    </w:p>
    <w:p w:rsidR="00535A6F" w:rsidRPr="00FA498E" w:rsidRDefault="00535A6F" w:rsidP="00535A6F">
      <w:pPr>
        <w:spacing w:after="0"/>
        <w:jc w:val="center"/>
        <w:rPr>
          <w:b/>
          <w:sz w:val="40"/>
          <w:szCs w:val="40"/>
        </w:rPr>
      </w:pPr>
      <w:r w:rsidRPr="00FA498E">
        <w:rPr>
          <w:b/>
          <w:sz w:val="40"/>
          <w:szCs w:val="40"/>
        </w:rPr>
        <w:t>Public Relations Policy</w:t>
      </w:r>
    </w:p>
    <w:p w:rsidR="00535A6F" w:rsidRPr="00FA498E" w:rsidRDefault="00535A6F" w:rsidP="00535A6F">
      <w:pPr>
        <w:spacing w:after="0"/>
        <w:rPr>
          <w:b/>
          <w:sz w:val="24"/>
          <w:szCs w:val="24"/>
        </w:rPr>
      </w:pPr>
    </w:p>
    <w:p w:rsidR="00841EAA" w:rsidRPr="00FA498E" w:rsidRDefault="00841EAA" w:rsidP="00841EAA">
      <w:pPr>
        <w:spacing w:after="0"/>
        <w:rPr>
          <w:b/>
          <w:sz w:val="24"/>
          <w:szCs w:val="24"/>
        </w:rPr>
      </w:pPr>
      <w:r w:rsidRPr="00FA498E">
        <w:rPr>
          <w:b/>
          <w:sz w:val="24"/>
          <w:szCs w:val="24"/>
        </w:rPr>
        <w:t>PURPOSE:</w:t>
      </w:r>
    </w:p>
    <w:p w:rsidR="00535A6F" w:rsidRPr="00FA498E" w:rsidRDefault="00535A6F" w:rsidP="00841EAA">
      <w:pPr>
        <w:spacing w:after="0"/>
        <w:rPr>
          <w:sz w:val="24"/>
          <w:szCs w:val="24"/>
        </w:rPr>
      </w:pPr>
      <w:r w:rsidRPr="00FA498E">
        <w:rPr>
          <w:sz w:val="24"/>
          <w:szCs w:val="24"/>
        </w:rPr>
        <w:t>To ensure the public is informed about the Ionia Community Library’s mission and receives consistent and accurate information about library policies, procedures, programs, and services to foster a positive public image and maximize effective use, community satisfaction, and support.</w:t>
      </w:r>
    </w:p>
    <w:p w:rsidR="00FA498E" w:rsidRPr="00FA498E" w:rsidRDefault="00FA498E" w:rsidP="00841EAA">
      <w:pPr>
        <w:spacing w:after="0"/>
        <w:rPr>
          <w:sz w:val="24"/>
          <w:szCs w:val="24"/>
        </w:rPr>
      </w:pPr>
    </w:p>
    <w:p w:rsidR="00FA498E" w:rsidRPr="00FA498E" w:rsidRDefault="00FA498E" w:rsidP="00841EAA">
      <w:pPr>
        <w:spacing w:after="0"/>
        <w:rPr>
          <w:sz w:val="24"/>
          <w:szCs w:val="24"/>
        </w:rPr>
      </w:pPr>
    </w:p>
    <w:p w:rsidR="00841EAA" w:rsidRPr="00FA498E" w:rsidRDefault="00841EAA" w:rsidP="00841EAA">
      <w:pPr>
        <w:spacing w:after="0"/>
        <w:rPr>
          <w:b/>
          <w:sz w:val="24"/>
          <w:szCs w:val="24"/>
        </w:rPr>
      </w:pPr>
      <w:r w:rsidRPr="00FA498E">
        <w:rPr>
          <w:b/>
          <w:sz w:val="24"/>
          <w:szCs w:val="24"/>
        </w:rPr>
        <w:t>POLICY:</w:t>
      </w:r>
    </w:p>
    <w:p w:rsidR="00841EAA" w:rsidRPr="00FA498E" w:rsidRDefault="00841EAA" w:rsidP="00841EAA">
      <w:pPr>
        <w:pStyle w:val="ListParagraph"/>
        <w:numPr>
          <w:ilvl w:val="0"/>
          <w:numId w:val="1"/>
        </w:numPr>
        <w:spacing w:after="0"/>
        <w:rPr>
          <w:sz w:val="24"/>
          <w:szCs w:val="24"/>
        </w:rPr>
      </w:pPr>
      <w:r w:rsidRPr="00FA498E">
        <w:rPr>
          <w:sz w:val="24"/>
          <w:szCs w:val="24"/>
        </w:rPr>
        <w:t>Objectives for fulfilling this policy include the following:</w:t>
      </w:r>
    </w:p>
    <w:p w:rsidR="00841EAA" w:rsidRPr="00FA498E" w:rsidRDefault="00841EAA" w:rsidP="00841EAA">
      <w:pPr>
        <w:pStyle w:val="ListParagraph"/>
        <w:numPr>
          <w:ilvl w:val="0"/>
          <w:numId w:val="2"/>
        </w:numPr>
        <w:spacing w:after="0"/>
        <w:rPr>
          <w:sz w:val="24"/>
          <w:szCs w:val="24"/>
        </w:rPr>
      </w:pPr>
      <w:r w:rsidRPr="00FA498E">
        <w:rPr>
          <w:sz w:val="24"/>
          <w:szCs w:val="24"/>
        </w:rPr>
        <w:t>Promoting awareness and understanding of the library and its roles and activities in the community.</w:t>
      </w:r>
    </w:p>
    <w:p w:rsidR="00841EAA" w:rsidRPr="00FA498E" w:rsidRDefault="00841EAA" w:rsidP="00841EAA">
      <w:pPr>
        <w:pStyle w:val="ListParagraph"/>
        <w:numPr>
          <w:ilvl w:val="0"/>
          <w:numId w:val="2"/>
        </w:numPr>
        <w:spacing w:after="0"/>
        <w:rPr>
          <w:sz w:val="24"/>
          <w:szCs w:val="24"/>
        </w:rPr>
      </w:pPr>
      <w:r w:rsidRPr="00FA498E">
        <w:rPr>
          <w:sz w:val="24"/>
          <w:szCs w:val="24"/>
        </w:rPr>
        <w:t>Stimulating interest in, and facilitate us</w:t>
      </w:r>
      <w:r w:rsidR="003D65D7">
        <w:rPr>
          <w:sz w:val="24"/>
          <w:szCs w:val="24"/>
        </w:rPr>
        <w:t>e</w:t>
      </w:r>
      <w:r w:rsidRPr="00FA498E">
        <w:rPr>
          <w:sz w:val="24"/>
          <w:szCs w:val="24"/>
        </w:rPr>
        <w:t xml:space="preserve"> of, the library.</w:t>
      </w:r>
    </w:p>
    <w:p w:rsidR="00841EAA" w:rsidRPr="00FA498E" w:rsidRDefault="00841EAA" w:rsidP="00841EAA">
      <w:pPr>
        <w:pStyle w:val="ListParagraph"/>
        <w:numPr>
          <w:ilvl w:val="0"/>
          <w:numId w:val="2"/>
        </w:numPr>
        <w:spacing w:after="0"/>
        <w:rPr>
          <w:sz w:val="24"/>
          <w:szCs w:val="24"/>
        </w:rPr>
      </w:pPr>
      <w:r w:rsidRPr="00FA498E">
        <w:rPr>
          <w:sz w:val="24"/>
          <w:szCs w:val="24"/>
        </w:rPr>
        <w:t>Encouraging public participation in planning library services.</w:t>
      </w:r>
    </w:p>
    <w:p w:rsidR="00841EAA" w:rsidRPr="00FA498E" w:rsidRDefault="00841EAA" w:rsidP="00841EAA">
      <w:pPr>
        <w:pStyle w:val="ListParagraph"/>
        <w:numPr>
          <w:ilvl w:val="0"/>
          <w:numId w:val="2"/>
        </w:numPr>
        <w:spacing w:after="0"/>
        <w:rPr>
          <w:sz w:val="24"/>
          <w:szCs w:val="24"/>
        </w:rPr>
      </w:pPr>
      <w:r w:rsidRPr="00FA498E">
        <w:rPr>
          <w:sz w:val="24"/>
          <w:szCs w:val="24"/>
        </w:rPr>
        <w:t>Building an advocacy network for the library’</w:t>
      </w:r>
      <w:r w:rsidR="00FA498E" w:rsidRPr="00FA498E">
        <w:rPr>
          <w:sz w:val="24"/>
          <w:szCs w:val="24"/>
        </w:rPr>
        <w:t>s needs and for the activities provided.</w:t>
      </w:r>
    </w:p>
    <w:p w:rsidR="00FA498E" w:rsidRPr="00FA498E" w:rsidRDefault="00FA498E" w:rsidP="00841EAA">
      <w:pPr>
        <w:pStyle w:val="ListParagraph"/>
        <w:numPr>
          <w:ilvl w:val="0"/>
          <w:numId w:val="2"/>
        </w:numPr>
        <w:spacing w:after="0"/>
        <w:rPr>
          <w:sz w:val="24"/>
          <w:szCs w:val="24"/>
        </w:rPr>
      </w:pPr>
      <w:r w:rsidRPr="00FA498E">
        <w:rPr>
          <w:sz w:val="24"/>
          <w:szCs w:val="24"/>
        </w:rPr>
        <w:t>Informing local, state, and national library communities about the activities of the Ionia Community Library.</w:t>
      </w:r>
    </w:p>
    <w:p w:rsidR="00FA498E" w:rsidRPr="00FA498E" w:rsidRDefault="00FA498E" w:rsidP="00FA498E">
      <w:pPr>
        <w:pStyle w:val="ListParagraph"/>
        <w:numPr>
          <w:ilvl w:val="0"/>
          <w:numId w:val="1"/>
        </w:numPr>
        <w:spacing w:after="0"/>
        <w:rPr>
          <w:sz w:val="24"/>
          <w:szCs w:val="24"/>
        </w:rPr>
      </w:pPr>
      <w:r w:rsidRPr="00FA498E">
        <w:rPr>
          <w:sz w:val="24"/>
          <w:szCs w:val="24"/>
        </w:rPr>
        <w:t>Staff will always act in a professional, courteous manner with the public and co-workers.</w:t>
      </w:r>
    </w:p>
    <w:p w:rsidR="00FA498E" w:rsidRPr="00FA498E" w:rsidRDefault="00FA498E" w:rsidP="00FA498E">
      <w:pPr>
        <w:pStyle w:val="ListParagraph"/>
        <w:numPr>
          <w:ilvl w:val="0"/>
          <w:numId w:val="1"/>
        </w:numPr>
        <w:spacing w:after="0"/>
        <w:rPr>
          <w:sz w:val="24"/>
          <w:szCs w:val="24"/>
        </w:rPr>
      </w:pPr>
      <w:r w:rsidRPr="00FA498E">
        <w:rPr>
          <w:sz w:val="24"/>
          <w:szCs w:val="24"/>
        </w:rPr>
        <w:t>Library policies will be available on the library’s website and at the front desk.</w:t>
      </w:r>
    </w:p>
    <w:p w:rsidR="00FA498E" w:rsidRPr="00FA498E" w:rsidRDefault="00FA498E" w:rsidP="00FA498E">
      <w:pPr>
        <w:pStyle w:val="ListParagraph"/>
        <w:numPr>
          <w:ilvl w:val="0"/>
          <w:numId w:val="1"/>
        </w:numPr>
        <w:spacing w:after="0"/>
        <w:rPr>
          <w:sz w:val="24"/>
          <w:szCs w:val="24"/>
        </w:rPr>
      </w:pPr>
      <w:r w:rsidRPr="00FA498E">
        <w:rPr>
          <w:sz w:val="24"/>
          <w:szCs w:val="24"/>
        </w:rPr>
        <w:t>The library director will post library services and upcoming library programs on the Community Board in the front entrance as well as displayed at the front desk.</w:t>
      </w:r>
    </w:p>
    <w:p w:rsidR="00FA498E" w:rsidRPr="00FA498E" w:rsidRDefault="00FA498E" w:rsidP="00FA498E">
      <w:pPr>
        <w:pStyle w:val="ListParagraph"/>
        <w:numPr>
          <w:ilvl w:val="0"/>
          <w:numId w:val="1"/>
        </w:numPr>
        <w:spacing w:after="0"/>
        <w:rPr>
          <w:sz w:val="24"/>
          <w:szCs w:val="24"/>
        </w:rPr>
      </w:pPr>
      <w:r w:rsidRPr="00FA498E">
        <w:rPr>
          <w:sz w:val="24"/>
          <w:szCs w:val="24"/>
        </w:rPr>
        <w:t>Items will be submitted to the local newspaper as appropriate.</w:t>
      </w:r>
    </w:p>
    <w:p w:rsidR="00FA498E" w:rsidRPr="00FA498E" w:rsidRDefault="00FA498E" w:rsidP="00FA498E">
      <w:pPr>
        <w:pStyle w:val="ListParagraph"/>
        <w:numPr>
          <w:ilvl w:val="0"/>
          <w:numId w:val="1"/>
        </w:numPr>
        <w:spacing w:after="0"/>
        <w:rPr>
          <w:sz w:val="24"/>
          <w:szCs w:val="24"/>
        </w:rPr>
      </w:pPr>
      <w:r w:rsidRPr="00FA498E">
        <w:rPr>
          <w:sz w:val="24"/>
          <w:szCs w:val="24"/>
        </w:rPr>
        <w:t>The library director will attend as many City Council meetings as possible and will make reports to the Council regularly to keep them informed of library issues and activities. The director will make presentations as advised by the Library Board of Trustees.</w:t>
      </w:r>
    </w:p>
    <w:p w:rsidR="00FA498E" w:rsidRPr="00FA498E" w:rsidRDefault="00FA498E" w:rsidP="00FA498E">
      <w:pPr>
        <w:pStyle w:val="ListParagraph"/>
        <w:numPr>
          <w:ilvl w:val="0"/>
          <w:numId w:val="1"/>
        </w:numPr>
        <w:spacing w:after="0"/>
        <w:rPr>
          <w:sz w:val="24"/>
          <w:szCs w:val="24"/>
        </w:rPr>
      </w:pPr>
      <w:r w:rsidRPr="00FA498E">
        <w:rPr>
          <w:sz w:val="24"/>
          <w:szCs w:val="24"/>
        </w:rPr>
        <w:t>Social networking sites will be updated several times a week.</w:t>
      </w:r>
    </w:p>
    <w:p w:rsidR="00FA498E" w:rsidRPr="00FA498E" w:rsidRDefault="00FA498E" w:rsidP="00FA498E">
      <w:pPr>
        <w:pStyle w:val="ListParagraph"/>
        <w:spacing w:after="0"/>
        <w:rPr>
          <w:sz w:val="24"/>
          <w:szCs w:val="24"/>
        </w:rPr>
      </w:pPr>
    </w:p>
    <w:p w:rsidR="00FA498E" w:rsidRPr="00FA498E" w:rsidRDefault="00FA498E" w:rsidP="00FA498E">
      <w:pPr>
        <w:rPr>
          <w:sz w:val="24"/>
          <w:szCs w:val="24"/>
        </w:rPr>
      </w:pPr>
    </w:p>
    <w:p w:rsidR="00906669" w:rsidRDefault="00FA498E" w:rsidP="00FA498E">
      <w:pPr>
        <w:rPr>
          <w:sz w:val="24"/>
          <w:szCs w:val="24"/>
        </w:rPr>
      </w:pPr>
      <w:r w:rsidRPr="00FA498E">
        <w:rPr>
          <w:sz w:val="24"/>
          <w:szCs w:val="24"/>
        </w:rPr>
        <w:t xml:space="preserve">The Ionia Community Library Board recognizes </w:t>
      </w:r>
      <w:proofErr w:type="gramStart"/>
      <w:r w:rsidRPr="00FA498E">
        <w:rPr>
          <w:sz w:val="24"/>
          <w:szCs w:val="24"/>
        </w:rPr>
        <w:t>that public relations involves</w:t>
      </w:r>
      <w:proofErr w:type="gramEnd"/>
      <w:r w:rsidRPr="00FA498E">
        <w:rPr>
          <w:sz w:val="24"/>
          <w:szCs w:val="24"/>
        </w:rPr>
        <w:t xml:space="preserve"> every person who has a connection with the Library. The Board urges its own members and every staff member to realize that he or she represents the library in every public contact. Good service supports good public relations.</w:t>
      </w:r>
    </w:p>
    <w:p w:rsidR="005D76ED" w:rsidRDefault="005D76ED" w:rsidP="00FA498E">
      <w:pPr>
        <w:rPr>
          <w:sz w:val="24"/>
          <w:szCs w:val="24"/>
        </w:rPr>
      </w:pPr>
    </w:p>
    <w:p w:rsidR="005D76ED" w:rsidRDefault="005D76ED" w:rsidP="00FA498E">
      <w:pPr>
        <w:rPr>
          <w:sz w:val="24"/>
          <w:szCs w:val="24"/>
        </w:rPr>
      </w:pPr>
    </w:p>
    <w:p w:rsidR="005D76ED" w:rsidRDefault="005D76ED" w:rsidP="005D76ED">
      <w:pPr>
        <w:jc w:val="center"/>
        <w:rPr>
          <w:rFonts w:ascii="Arial" w:hAnsi="Arial" w:cs="Arial"/>
          <w:sz w:val="24"/>
          <w:szCs w:val="24"/>
        </w:rPr>
      </w:pPr>
    </w:p>
    <w:p w:rsidR="005D76ED" w:rsidRDefault="005D76ED" w:rsidP="005D76ED">
      <w:pPr>
        <w:jc w:val="center"/>
        <w:rPr>
          <w:rFonts w:ascii="Arial" w:hAnsi="Arial" w:cs="Arial"/>
          <w:sz w:val="24"/>
          <w:szCs w:val="24"/>
        </w:rPr>
      </w:pPr>
    </w:p>
    <w:p w:rsidR="005D76ED" w:rsidRDefault="005D76ED" w:rsidP="005D76ED">
      <w:pPr>
        <w:jc w:val="center"/>
        <w:rPr>
          <w:rFonts w:ascii="Arial" w:hAnsi="Arial" w:cs="Arial"/>
          <w:sz w:val="24"/>
          <w:szCs w:val="24"/>
        </w:rPr>
      </w:pPr>
    </w:p>
    <w:p w:rsidR="005D76ED" w:rsidRPr="005D76ED" w:rsidRDefault="005D76ED" w:rsidP="005D76ED">
      <w:pPr>
        <w:jc w:val="center"/>
        <w:rPr>
          <w:rFonts w:ascii="Arial" w:hAnsi="Arial" w:cs="Arial"/>
          <w:sz w:val="24"/>
          <w:szCs w:val="24"/>
        </w:rPr>
      </w:pPr>
    </w:p>
    <w:sectPr w:rsidR="005D76ED" w:rsidRPr="005D76ED" w:rsidSect="0040056B">
      <w:pgSz w:w="12240" w:h="15840" w:code="1"/>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A54C7"/>
    <w:multiLevelType w:val="hybridMultilevel"/>
    <w:tmpl w:val="3FC4BC5A"/>
    <w:lvl w:ilvl="0" w:tplc="86F61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1C01CF"/>
    <w:multiLevelType w:val="hybridMultilevel"/>
    <w:tmpl w:val="2204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6F"/>
    <w:rsid w:val="003265E1"/>
    <w:rsid w:val="003D65D7"/>
    <w:rsid w:val="0040056B"/>
    <w:rsid w:val="00535A6F"/>
    <w:rsid w:val="005D76ED"/>
    <w:rsid w:val="007D772D"/>
    <w:rsid w:val="00841EAA"/>
    <w:rsid w:val="00906669"/>
    <w:rsid w:val="00D77BA7"/>
    <w:rsid w:val="00FA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6</cp:revision>
  <cp:lastPrinted>2022-10-25T16:03:00Z</cp:lastPrinted>
  <dcterms:created xsi:type="dcterms:W3CDTF">2019-10-08T18:30:00Z</dcterms:created>
  <dcterms:modified xsi:type="dcterms:W3CDTF">2022-10-25T16:04:00Z</dcterms:modified>
</cp:coreProperties>
</file>